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65" w:rsidRPr="00AA2D81" w:rsidRDefault="00A04765" w:rsidP="00A04765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N</w:t>
      </w:r>
    </w:p>
    <w:p w:rsidR="00A04765" w:rsidRPr="00AA2D81" w:rsidRDefault="00A04765" w:rsidP="00A04765">
      <w:pPr>
        <w:pStyle w:val="NoSpacing"/>
        <w:jc w:val="center"/>
        <w:rPr>
          <w:rFonts w:ascii="Arial" w:hAnsi="Arial" w:cs="Arial"/>
        </w:rPr>
      </w:pPr>
    </w:p>
    <w:p w:rsidR="00A04765" w:rsidRDefault="00A04765" w:rsidP="00A0476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LONG-TERM INSPECTION FEES </w:t>
      </w:r>
    </w:p>
    <w:p w:rsidR="00A04765" w:rsidRPr="00AA2D81" w:rsidRDefault="00A04765" w:rsidP="00A0476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NHTF RENTAL</w:t>
      </w:r>
    </w:p>
    <w:p w:rsidR="00A04765" w:rsidRDefault="00A04765" w:rsidP="00A04765">
      <w:pPr>
        <w:pStyle w:val="NoSpacing"/>
        <w:rPr>
          <w:rFonts w:ascii="Arial" w:hAnsi="Arial" w:cs="Arial"/>
        </w:rPr>
      </w:pPr>
    </w:p>
    <w:p w:rsidR="00A04765" w:rsidRDefault="00A04765" w:rsidP="00A04765">
      <w:pPr>
        <w:pStyle w:val="NoSpacing"/>
        <w:rPr>
          <w:rFonts w:ascii="Arial" w:hAnsi="Arial" w:cs="Arial"/>
        </w:rPr>
      </w:pPr>
    </w:p>
    <w:p w:rsidR="00A04765" w:rsidRDefault="00A04765" w:rsidP="00A0476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When preparing the operating budget for a rental project, it is important to note that the Iowa Finance Authority will charge long-term inspection fees calculated as follows:  $</w:t>
      </w:r>
      <w:r w:rsidR="00DE784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per unit times the number of total NHTF-assisted units for each year of the affordability period.</w:t>
      </w:r>
    </w:p>
    <w:p w:rsidR="00A04765" w:rsidRDefault="00A04765" w:rsidP="00A04765">
      <w:pPr>
        <w:pStyle w:val="NoSpacing"/>
        <w:jc w:val="both"/>
        <w:rPr>
          <w:rFonts w:ascii="Arial" w:hAnsi="Arial" w:cs="Arial"/>
        </w:rPr>
      </w:pPr>
    </w:p>
    <w:p w:rsidR="00A04765" w:rsidRDefault="00A04765" w:rsidP="00A0476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EXAMPLE: $</w:t>
      </w:r>
      <w:r w:rsidR="00DE784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per unit x 24 unit project with 3 NHTF-assisted units = $</w:t>
      </w:r>
      <w:r w:rsidR="00DE7843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paid annually x 10 </w:t>
      </w:r>
      <w:r>
        <w:rPr>
          <w:rFonts w:ascii="Arial" w:hAnsi="Arial" w:cs="Arial"/>
        </w:rPr>
        <w:tab/>
        <w:t>years = $</w:t>
      </w:r>
      <w:r w:rsidR="00DE7843">
        <w:rPr>
          <w:rFonts w:ascii="Arial" w:hAnsi="Arial" w:cs="Arial"/>
        </w:rPr>
        <w:t>900</w:t>
      </w:r>
      <w:r>
        <w:rPr>
          <w:rFonts w:ascii="Arial" w:hAnsi="Arial" w:cs="Arial"/>
        </w:rPr>
        <w:t xml:space="preserve"> </w:t>
      </w:r>
    </w:p>
    <w:p w:rsidR="00A04765" w:rsidRDefault="00A04765" w:rsidP="00A04765">
      <w:pPr>
        <w:pStyle w:val="NoSpacing"/>
        <w:jc w:val="both"/>
        <w:rPr>
          <w:rFonts w:ascii="Arial" w:hAnsi="Arial" w:cs="Arial"/>
        </w:rPr>
      </w:pPr>
    </w:p>
    <w:p w:rsidR="00A04765" w:rsidRDefault="00A04765" w:rsidP="00A0476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fee must be submitted to IFA annually on or before January 31 for each year of the affordability period.</w:t>
      </w:r>
    </w:p>
    <w:p w:rsidR="00A04765" w:rsidRDefault="00A04765" w:rsidP="00A04765">
      <w:pPr>
        <w:pStyle w:val="NoSpacing"/>
        <w:jc w:val="both"/>
        <w:rPr>
          <w:rFonts w:ascii="Arial" w:hAnsi="Arial" w:cs="Arial"/>
        </w:rPr>
      </w:pPr>
    </w:p>
    <w:p w:rsidR="00A04765" w:rsidRDefault="00A04765" w:rsidP="00A0476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IFA reserves the right to change the inspection fees as needed.</w:t>
      </w:r>
    </w:p>
    <w:p w:rsidR="00A9504C" w:rsidRPr="00493227" w:rsidRDefault="00A9504C" w:rsidP="00493227">
      <w:pPr>
        <w:pStyle w:val="IFANormal"/>
      </w:pPr>
      <w:bookmarkStart w:id="0" w:name="_GoBack"/>
      <w:bookmarkEnd w:id="0"/>
    </w:p>
    <w:sectPr w:rsidR="00A9504C" w:rsidRPr="00493227" w:rsidSect="00A04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65" w:rsidRDefault="00A04765" w:rsidP="00222545">
      <w:r>
        <w:separator/>
      </w:r>
    </w:p>
  </w:endnote>
  <w:endnote w:type="continuationSeparator" w:id="0">
    <w:p w:rsidR="00A04765" w:rsidRDefault="00A0476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0B" w:rsidRDefault="00090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65" w:rsidRPr="00A04765" w:rsidRDefault="00A04765">
    <w:pPr>
      <w:pStyle w:val="Footer"/>
      <w:rPr>
        <w:sz w:val="16"/>
        <w:szCs w:val="16"/>
      </w:rPr>
    </w:pPr>
    <w:r w:rsidRPr="00A04765">
      <w:rPr>
        <w:sz w:val="16"/>
        <w:szCs w:val="16"/>
      </w:rPr>
      <w:t>201</w:t>
    </w:r>
    <w:r w:rsidR="0009020B">
      <w:rPr>
        <w:sz w:val="16"/>
        <w:szCs w:val="16"/>
      </w:rPr>
      <w:t>9</w:t>
    </w:r>
    <w:r w:rsidRPr="00A04765">
      <w:rPr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0B" w:rsidRDefault="00090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65" w:rsidRDefault="00A04765" w:rsidP="00222545">
      <w:r>
        <w:separator/>
      </w:r>
    </w:p>
  </w:footnote>
  <w:footnote w:type="continuationSeparator" w:id="0">
    <w:p w:rsidR="00A04765" w:rsidRDefault="00A0476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0B" w:rsidRDefault="00090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9278E5" wp14:editId="6534C5CD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0B" w:rsidRDefault="00090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65"/>
    <w:rsid w:val="000149BC"/>
    <w:rsid w:val="0009020B"/>
    <w:rsid w:val="000970B6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04765"/>
    <w:rsid w:val="00A9504C"/>
    <w:rsid w:val="00B85CF4"/>
    <w:rsid w:val="00CA6E11"/>
    <w:rsid w:val="00CC74C0"/>
    <w:rsid w:val="00D66A41"/>
    <w:rsid w:val="00D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A0476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A0476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B62287-1186-4DCE-9B5A-2990F18A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3</cp:revision>
  <dcterms:created xsi:type="dcterms:W3CDTF">2018-11-28T15:07:00Z</dcterms:created>
  <dcterms:modified xsi:type="dcterms:W3CDTF">2019-03-12T17:08:00Z</dcterms:modified>
</cp:coreProperties>
</file>